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5D702E81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6B086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4EB862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F0447D1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43E9F3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304FE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93458A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DF7AA1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3447450C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50329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471A74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EB6D2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487898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2AE6E36D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0B16E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139B28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343156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5587FC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4E9CEB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02A07C54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054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40EE83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523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056FD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1CE413D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58BAE13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9DC4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4DE1" w14:textId="77777777" w:rsidR="00CA5560" w:rsidRDefault="0062593B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2593B">
              <w:rPr>
                <w:rFonts w:cs="Arial"/>
                <w:b/>
                <w:color w:val="339966"/>
                <w:sz w:val="20"/>
              </w:rPr>
              <w:t>All non-</w:t>
            </w:r>
          </w:p>
          <w:p w14:paraId="60B69D3C" w14:textId="77777777" w:rsidR="00067C14" w:rsidRPr="00693BEB" w:rsidRDefault="0062593B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2593B">
              <w:rPr>
                <w:rFonts w:cs="Arial"/>
                <w:b/>
                <w:color w:val="339966"/>
                <w:sz w:val="20"/>
              </w:rPr>
              <w:t>residential buildings</w:t>
            </w:r>
          </w:p>
        </w:tc>
      </w:tr>
    </w:tbl>
    <w:p w14:paraId="145F9DDB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242E03BA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92FB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867" w14:textId="77777777" w:rsidR="007906A9" w:rsidRPr="00693BEB" w:rsidRDefault="0062593B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2593B">
              <w:rPr>
                <w:rFonts w:cs="Arial"/>
                <w:b/>
                <w:color w:val="339966"/>
                <w:sz w:val="20"/>
              </w:rPr>
              <w:t>Encourage the provision of digital platforms to connect building occupants and the building status to drive behaviour change.</w:t>
            </w:r>
          </w:p>
        </w:tc>
      </w:tr>
    </w:tbl>
    <w:p w14:paraId="1451B73D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04FA1186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4946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90D" w14:textId="77777777" w:rsidR="00994C4F" w:rsidRPr="00994C4F" w:rsidRDefault="0062593B" w:rsidP="003855C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62593B">
              <w:rPr>
                <w:rFonts w:cs="Arial"/>
                <w:b/>
                <w:color w:val="339966"/>
                <w:sz w:val="20"/>
              </w:rPr>
              <w:t>1 BONUS for providing a digital platform to engage building occupants.</w:t>
            </w:r>
          </w:p>
        </w:tc>
      </w:tr>
    </w:tbl>
    <w:p w14:paraId="087F0771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9E6804" w:rsidRPr="009E6804" w14:paraId="44E3B6DB" w14:textId="77777777" w:rsidTr="00445565">
        <w:tc>
          <w:tcPr>
            <w:tcW w:w="8365" w:type="dxa"/>
          </w:tcPr>
          <w:p w14:paraId="0C4D31A7" w14:textId="77777777" w:rsidR="00CA5560" w:rsidRPr="009E6804" w:rsidRDefault="00CA5560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E680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08767E9B" w14:textId="77777777" w:rsidR="00CA5560" w:rsidRPr="009E6804" w:rsidRDefault="00CA5560" w:rsidP="0044556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E680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 BONUS</w:t>
            </w:r>
          </w:p>
        </w:tc>
      </w:tr>
      <w:tr w:rsidR="009E6804" w:rsidRPr="009E6804" w14:paraId="34F89EFD" w14:textId="77777777" w:rsidTr="00445565">
        <w:tc>
          <w:tcPr>
            <w:tcW w:w="8365" w:type="dxa"/>
          </w:tcPr>
          <w:p w14:paraId="6EEAD263" w14:textId="77777777" w:rsidR="00CA5560" w:rsidRPr="009E6804" w:rsidRDefault="00CA5560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E680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41961035" w14:textId="77777777" w:rsidR="00CA5560" w:rsidRPr="009E6804" w:rsidRDefault="00CA5560" w:rsidP="00445565">
            <w:pPr>
              <w:rPr>
                <w:bCs/>
              </w:rPr>
            </w:pPr>
          </w:p>
        </w:tc>
      </w:tr>
    </w:tbl>
    <w:p w14:paraId="40F832AA" w14:textId="77777777" w:rsidR="00CA5560" w:rsidRDefault="00CA5560">
      <w:pPr>
        <w:rPr>
          <w:lang w:eastAsia="zh-HK"/>
        </w:rPr>
      </w:pPr>
    </w:p>
    <w:p w14:paraId="0CBC8D09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387B4D9D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3855C7" w14:paraId="09CCB5C6" w14:textId="77777777" w:rsidTr="003855C7">
        <w:tc>
          <w:tcPr>
            <w:tcW w:w="10056" w:type="dxa"/>
          </w:tcPr>
          <w:p w14:paraId="6D5D547A" w14:textId="77777777" w:rsidR="0012517B" w:rsidRDefault="00025BD4" w:rsidP="00025BD4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digital interface </w:t>
            </w:r>
            <w:r w:rsidR="003855C7">
              <w:rPr>
                <w:rFonts w:ascii="Arial" w:hAnsi="Arial" w:cs="Arial"/>
                <w:sz w:val="20"/>
                <w:szCs w:val="20"/>
              </w:rPr>
              <w:t>is specified*/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</w:t>
            </w:r>
            <w:r>
              <w:rPr>
                <w:rFonts w:ascii="Arial" w:hAnsi="Arial" w:cs="Arial"/>
                <w:sz w:val="20"/>
                <w:szCs w:val="20"/>
              </w:rPr>
              <w:t>content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as stated in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307EC15C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D662E1F" w14:textId="77777777" w:rsidR="003855C7" w:rsidRPr="003855C7" w:rsidRDefault="003855C7" w:rsidP="003855C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24040FCA" w14:textId="77777777" w:rsidR="00B31644" w:rsidRDefault="00B31644" w:rsidP="00B31644">
      <w:pPr>
        <w:rPr>
          <w:lang w:eastAsia="zh-HK"/>
        </w:rPr>
      </w:pPr>
    </w:p>
    <w:p w14:paraId="4ADE7885" w14:textId="77777777" w:rsidR="00B31644" w:rsidRDefault="00B31644" w:rsidP="00B31644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5901"/>
        <w:gridCol w:w="1440"/>
        <w:gridCol w:w="1438"/>
      </w:tblGrid>
      <w:tr w:rsidR="00B31644" w:rsidRPr="00EF13C0" w14:paraId="26FE0EAB" w14:textId="77777777" w:rsidTr="002E7343">
        <w:tc>
          <w:tcPr>
            <w:tcW w:w="3667" w:type="pct"/>
            <w:gridSpan w:val="2"/>
            <w:shd w:val="clear" w:color="auto" w:fill="auto"/>
          </w:tcPr>
          <w:p w14:paraId="53C272BD" w14:textId="77777777" w:rsidR="00B31644" w:rsidRPr="00EF13C0" w:rsidRDefault="00B31644" w:rsidP="002E7343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65B89021" w14:textId="77777777" w:rsidR="00B31644" w:rsidRPr="00EF13C0" w:rsidRDefault="00B31644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747E2929" w14:textId="77777777" w:rsidR="00B31644" w:rsidRPr="00EF13C0" w:rsidRDefault="00B31644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B31644" w:rsidRPr="00EF13C0" w14:paraId="58DE6F39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7B858ADD" w14:textId="77777777" w:rsidR="00B31644" w:rsidRPr="00594359" w:rsidRDefault="00B31644" w:rsidP="00B3164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IDCM_14_00</w:t>
            </w:r>
          </w:p>
        </w:tc>
        <w:tc>
          <w:tcPr>
            <w:tcW w:w="2733" w:type="pct"/>
            <w:shd w:val="clear" w:color="auto" w:fill="auto"/>
          </w:tcPr>
          <w:p w14:paraId="4D2D2AD5" w14:textId="77777777" w:rsidR="00B31644" w:rsidRPr="00594359" w:rsidRDefault="00B31644" w:rsidP="00B3164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14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062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58D1129B" w14:textId="77777777" w:rsidR="00B31644" w:rsidRDefault="00B31644" w:rsidP="00B31644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2173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67C3AD5B" w14:textId="77777777" w:rsidR="00B31644" w:rsidRDefault="00B31644" w:rsidP="00B31644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31644" w:rsidRPr="00EF13C0" w14:paraId="49A4790D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685DBE83" w14:textId="77777777" w:rsidR="00B31644" w:rsidRPr="00594359" w:rsidRDefault="00B31644" w:rsidP="00B31644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IDCM_14_01</w:t>
            </w:r>
          </w:p>
        </w:tc>
        <w:tc>
          <w:tcPr>
            <w:tcW w:w="2733" w:type="pct"/>
            <w:shd w:val="clear" w:color="auto" w:fill="auto"/>
          </w:tcPr>
          <w:p w14:paraId="6F629B80" w14:textId="77777777" w:rsidR="00B31644" w:rsidRPr="00594359" w:rsidRDefault="00B31644" w:rsidP="00B31644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of digital platform for future occupants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1563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34F47DA1" w14:textId="77777777" w:rsidR="00B31644" w:rsidRDefault="00B31644" w:rsidP="00B31644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56565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22845458" w14:textId="77777777" w:rsidR="00B31644" w:rsidRDefault="00B31644" w:rsidP="00B31644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31644" w:rsidRPr="00EF13C0" w14:paraId="7DE2DC8E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45C4D3B2" w14:textId="77777777" w:rsidR="00B31644" w:rsidRPr="00594359" w:rsidRDefault="00B31644" w:rsidP="00B31644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IDCM_14_02</w:t>
            </w:r>
          </w:p>
        </w:tc>
        <w:tc>
          <w:tcPr>
            <w:tcW w:w="2733" w:type="pct"/>
            <w:shd w:val="clear" w:color="auto" w:fill="auto"/>
          </w:tcPr>
          <w:p w14:paraId="2AFA23B0" w14:textId="77777777" w:rsidR="00B31644" w:rsidRPr="00594359" w:rsidRDefault="00B31644" w:rsidP="00B31644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Test and commissioning records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7355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808080" w:themeFill="background1" w:themeFillShade="80"/>
              </w:tcPr>
              <w:p w14:paraId="5937F07A" w14:textId="77777777" w:rsidR="00B31644" w:rsidRDefault="00B31644" w:rsidP="00B31644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6847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5211547B" w14:textId="77777777" w:rsidR="00B31644" w:rsidRDefault="00B31644" w:rsidP="00B31644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31644" w:rsidRPr="00EF13C0" w14:paraId="0887ED5A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033426AE" w14:textId="77777777" w:rsidR="00B31644" w:rsidRPr="00594359" w:rsidRDefault="00B31644" w:rsidP="00B31644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IDCM_14_03</w:t>
            </w:r>
          </w:p>
        </w:tc>
        <w:tc>
          <w:tcPr>
            <w:tcW w:w="2733" w:type="pct"/>
            <w:shd w:val="clear" w:color="auto" w:fill="auto"/>
          </w:tcPr>
          <w:p w14:paraId="02BC94B1" w14:textId="77777777" w:rsidR="00B31644" w:rsidRPr="00594359" w:rsidRDefault="00B31644" w:rsidP="00B31644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Operation manual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7646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808080" w:themeFill="background1" w:themeFillShade="80"/>
              </w:tcPr>
              <w:p w14:paraId="17A0F59D" w14:textId="77777777" w:rsidR="00B31644" w:rsidRDefault="00B31644" w:rsidP="00B31644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84003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14FB5210" w14:textId="77777777" w:rsidR="00B31644" w:rsidRDefault="00B31644" w:rsidP="00B31644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1A94631" w14:textId="45D5FC10" w:rsidR="00B31644" w:rsidRDefault="00B31644" w:rsidP="00B31644">
      <w:pPr>
        <w:rPr>
          <w:lang w:eastAsia="zh-HK"/>
        </w:rPr>
      </w:pPr>
    </w:p>
    <w:p w14:paraId="3D33D0F9" w14:textId="07E4AE29" w:rsidR="009E6804" w:rsidRDefault="009E6804" w:rsidP="00B31644">
      <w:pPr>
        <w:rPr>
          <w:lang w:eastAsia="zh-HK"/>
        </w:rPr>
      </w:pPr>
    </w:p>
    <w:p w14:paraId="6AFA1C3B" w14:textId="1819EC43" w:rsidR="009E6804" w:rsidRDefault="009E6804" w:rsidP="00B31644">
      <w:pPr>
        <w:rPr>
          <w:lang w:eastAsia="zh-HK"/>
        </w:rPr>
      </w:pPr>
    </w:p>
    <w:p w14:paraId="35897E50" w14:textId="76BF90D6" w:rsidR="009E6804" w:rsidRDefault="009E6804" w:rsidP="00B31644">
      <w:pPr>
        <w:rPr>
          <w:lang w:eastAsia="zh-HK"/>
        </w:rPr>
      </w:pPr>
    </w:p>
    <w:p w14:paraId="2E24506A" w14:textId="422DB0EC" w:rsidR="009E6804" w:rsidRDefault="009E6804" w:rsidP="00B31644">
      <w:pPr>
        <w:rPr>
          <w:lang w:eastAsia="zh-HK"/>
        </w:rPr>
      </w:pPr>
    </w:p>
    <w:p w14:paraId="6DE93356" w14:textId="77777777" w:rsidR="009E6804" w:rsidRDefault="009E6804" w:rsidP="00B31644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53298B3F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6ABCC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791007" w:rsidRPr="007F2DBA" w14:paraId="706EB43A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7BCFDD6E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8E56B9B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2050B3B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8CC18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E8615C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EBC4B0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45DE0B7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B6BF1" w14:textId="77777777" w:rsidR="003F1E64" w:rsidRDefault="003F1E64">
      <w:r>
        <w:separator/>
      </w:r>
    </w:p>
  </w:endnote>
  <w:endnote w:type="continuationSeparator" w:id="0">
    <w:p w14:paraId="32364ED9" w14:textId="77777777" w:rsidR="003F1E64" w:rsidRDefault="003F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44189" w14:textId="77777777" w:rsidR="009E6804" w:rsidRDefault="009E68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2D10C" w14:textId="7C499AD5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9E6804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</w:t>
    </w:r>
    <w:bookmarkStart w:id="0" w:name="_GoBack"/>
    <w:bookmarkEnd w:id="0"/>
    <w:r w:rsidRPr="007F2DBA">
      <w:rPr>
        <w:rFonts w:ascii="Arial" w:hAnsi="Arial" w:cs="Arial"/>
        <w:sz w:val="18"/>
        <w:szCs w:val="18"/>
        <w:lang w:val="en-GB"/>
      </w:rPr>
      <w:t>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556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556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C3E28" w14:textId="77777777" w:rsidR="009E6804" w:rsidRDefault="009E68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2AA4B" w14:textId="77777777" w:rsidR="003F1E64" w:rsidRDefault="003F1E64">
      <w:r>
        <w:separator/>
      </w:r>
    </w:p>
  </w:footnote>
  <w:footnote w:type="continuationSeparator" w:id="0">
    <w:p w14:paraId="46F59976" w14:textId="77777777" w:rsidR="003F1E64" w:rsidRDefault="003F1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81733" w14:textId="77777777" w:rsidR="009E6804" w:rsidRDefault="009E68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A717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07683B59" wp14:editId="44B97EE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585B1038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3855C7">
      <w:rPr>
        <w:rFonts w:ascii="Arial" w:hAnsi="Arial" w:cs="Arial"/>
        <w:b/>
        <w:sz w:val="28"/>
        <w:szCs w:val="28"/>
        <w:lang w:eastAsia="zh-HK"/>
      </w:rPr>
      <w:t>1</w:t>
    </w:r>
    <w:r w:rsidR="0062593B">
      <w:rPr>
        <w:rFonts w:ascii="Arial" w:hAnsi="Arial" w:cs="Arial"/>
        <w:b/>
        <w:sz w:val="28"/>
        <w:szCs w:val="28"/>
        <w:lang w:eastAsia="zh-HK"/>
      </w:rPr>
      <w:t>4</w:t>
    </w:r>
  </w:p>
  <w:p w14:paraId="388A1FA4" w14:textId="77777777" w:rsidR="0070192E" w:rsidRDefault="0062593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Occupant Engagement Platform</w:t>
    </w:r>
  </w:p>
  <w:p w14:paraId="25ECB49D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04D9C34E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90539" w14:textId="77777777" w:rsidR="009E6804" w:rsidRDefault="009E68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1E64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2593B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6804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1644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A5560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5DBB8B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7E10-46AF-4453-95A1-7E754B6B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2017-06-18T03:25:00Z</cp:lastPrinted>
  <dcterms:created xsi:type="dcterms:W3CDTF">2019-09-13T02:17:00Z</dcterms:created>
  <dcterms:modified xsi:type="dcterms:W3CDTF">2019-09-13T02:17:00Z</dcterms:modified>
</cp:coreProperties>
</file>